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CA" w:rsidRPr="00B54BA9" w:rsidRDefault="00FE31CA" w:rsidP="00FE31CA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533146420"/>
      <w:r w:rsidRPr="00B5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2. Структура учреждения.</w:t>
      </w:r>
      <w:bookmarkEnd w:id="0"/>
      <w:r w:rsidRPr="00B5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FE31CA" w:rsidRPr="00B54BA9" w:rsidRDefault="00FE31CA" w:rsidP="00FE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Действующую структуру учреждения необходимо представить в форме схемы.</w:t>
      </w:r>
    </w:p>
    <w:p w:rsidR="00FE31CA" w:rsidRPr="00B54BA9" w:rsidRDefault="00FE31CA" w:rsidP="00FE31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B5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учреждения</w:t>
      </w:r>
    </w:p>
    <w:p w:rsidR="00FE31CA" w:rsidRPr="00B54BA9" w:rsidRDefault="00FE31CA" w:rsidP="00FE31C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90805</wp:posOffset>
                </wp:positionV>
                <wp:extent cx="2352675" cy="4095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CA" w:rsidRDefault="00FE31CA" w:rsidP="00FE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МКУК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Коломыцевский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СДК»</w:t>
                            </w:r>
                          </w:p>
                          <w:p w:rsidR="00FE31CA" w:rsidRPr="00BC6F3F" w:rsidRDefault="00FE31CA" w:rsidP="00FE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F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FE31CA" w:rsidRPr="00121617" w:rsidRDefault="00FE31CA" w:rsidP="00FE31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617">
                              <w:rPr>
                                <w:sz w:val="20"/>
                                <w:szCs w:val="20"/>
                              </w:rPr>
                              <w:t>МКУК «</w:t>
                            </w:r>
                            <w:proofErr w:type="spellStart"/>
                            <w:r w:rsidRPr="00121617">
                              <w:rPr>
                                <w:sz w:val="20"/>
                                <w:szCs w:val="20"/>
                              </w:rPr>
                              <w:t>Коломыцевский</w:t>
                            </w:r>
                            <w:proofErr w:type="spellEnd"/>
                            <w:r w:rsidRPr="00121617">
                              <w:rPr>
                                <w:sz w:val="20"/>
                                <w:szCs w:val="20"/>
                              </w:rPr>
                              <w:t xml:space="preserve"> СДК»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" o:spid="_x0000_s1026" style="position:absolute;left:0;text-align:left;margin-left:140.7pt;margin-top:7.15pt;width:18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">
                <v:textbox>
                  <w:txbxContent>
                    <w:p w:rsidR="00FE31CA" w:rsidRDefault="00FE31CA" w:rsidP="00FE31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МКУК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Коломыцевский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СДК»</w:t>
                      </w:r>
                    </w:p>
                    <w:p w:rsidR="00FE31CA" w:rsidRPr="00BC6F3F" w:rsidRDefault="00FE31CA" w:rsidP="00FE31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6F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FE31CA" w:rsidRPr="00121617" w:rsidRDefault="00FE31CA" w:rsidP="00FE31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617">
                        <w:rPr>
                          <w:sz w:val="20"/>
                          <w:szCs w:val="20"/>
                        </w:rPr>
                        <w:t>МКУК «</w:t>
                      </w:r>
                      <w:proofErr w:type="spellStart"/>
                      <w:r w:rsidRPr="00121617">
                        <w:rPr>
                          <w:sz w:val="20"/>
                          <w:szCs w:val="20"/>
                        </w:rPr>
                        <w:t>Коломыцевский</w:t>
                      </w:r>
                      <w:proofErr w:type="spellEnd"/>
                      <w:r w:rsidRPr="00121617">
                        <w:rPr>
                          <w:sz w:val="20"/>
                          <w:szCs w:val="20"/>
                        </w:rPr>
                        <w:t xml:space="preserve"> СДК»</w:t>
                      </w:r>
                    </w:p>
                  </w:txbxContent>
                </v:textbox>
              </v:rect>
            </w:pict>
          </mc:Fallback>
        </mc:AlternateContent>
      </w:r>
    </w:p>
    <w:p w:rsidR="00FE31CA" w:rsidRPr="00B54BA9" w:rsidRDefault="00FE31CA" w:rsidP="00FE3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1CA" w:rsidRPr="00B54BA9" w:rsidRDefault="00FE31CA" w:rsidP="00FE3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100965</wp:posOffset>
                </wp:positionV>
                <wp:extent cx="1095375" cy="457200"/>
                <wp:effectExtent l="0" t="0" r="666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343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4.2pt;margin-top:7.95pt;width:86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110490</wp:posOffset>
                </wp:positionV>
                <wp:extent cx="1181100" cy="438150"/>
                <wp:effectExtent l="38100" t="0" r="190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197C2D" id="Прямая со стрелкой 5" o:spid="_x0000_s1026" type="#_x0000_t32" style="position:absolute;margin-left:93.45pt;margin-top:8.7pt;width:93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k3bQIAAIU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FE31CA" w:rsidRPr="00B54BA9" w:rsidRDefault="00FE31CA" w:rsidP="00FE3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1CA" w:rsidRPr="00B54BA9" w:rsidRDefault="00FE31CA" w:rsidP="00FE3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146685</wp:posOffset>
                </wp:positionV>
                <wp:extent cx="2333625" cy="7524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CA" w:rsidRPr="00BC6F3F" w:rsidRDefault="00FE31CA" w:rsidP="00FE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F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Донецким СДК – филиал МКУК «</w:t>
                            </w:r>
                            <w:proofErr w:type="spellStart"/>
                            <w:r w:rsidRPr="00BC6F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Коломыцевский</w:t>
                            </w:r>
                            <w:proofErr w:type="spellEnd"/>
                            <w:r w:rsidRPr="00BC6F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СДК»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" o:spid="_x0000_s1027" style="position:absolute;left:0;text-align:left;margin-left:276.45pt;margin-top:11.55pt;width:183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">
                <v:textbox>
                  <w:txbxContent>
                    <w:p w:rsidR="00FE31CA" w:rsidRPr="00BC6F3F" w:rsidRDefault="00FE31CA" w:rsidP="00FE31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6F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Донецким СДК – филиал МКУК «</w:t>
                      </w:r>
                      <w:proofErr w:type="spellStart"/>
                      <w:r w:rsidRPr="00BC6F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Коломыцевский</w:t>
                      </w:r>
                      <w:proofErr w:type="spellEnd"/>
                      <w:r w:rsidRPr="00BC6F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СДК»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2028825" cy="523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CA" w:rsidRPr="00BC6F3F" w:rsidRDefault="00FE31CA" w:rsidP="00FE31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F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  <w:p w:rsidR="00FE31CA" w:rsidRPr="00121617" w:rsidRDefault="00FE31CA" w:rsidP="00FE31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617">
                              <w:rPr>
                                <w:sz w:val="20"/>
                                <w:szCs w:val="20"/>
                              </w:rPr>
                              <w:t>МКУК «</w:t>
                            </w:r>
                            <w:proofErr w:type="spellStart"/>
                            <w:r w:rsidRPr="00121617">
                              <w:rPr>
                                <w:sz w:val="20"/>
                                <w:szCs w:val="20"/>
                              </w:rPr>
                              <w:t>Коломыцевский</w:t>
                            </w:r>
                            <w:proofErr w:type="spellEnd"/>
                            <w:r w:rsidRPr="00121617">
                              <w:rPr>
                                <w:sz w:val="20"/>
                                <w:szCs w:val="20"/>
                              </w:rPr>
                              <w:t xml:space="preserve"> СДК»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" o:spid="_x0000_s1028" style="position:absolute;left:0;text-align:left;margin-left:.45pt;margin-top:11.55pt;width:159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">
                <v:textbox>
                  <w:txbxContent>
                    <w:p w:rsidR="00FE31CA" w:rsidRPr="00BC6F3F" w:rsidRDefault="00FE31CA" w:rsidP="00FE31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6F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  <w:p w:rsidR="00FE31CA" w:rsidRPr="00121617" w:rsidRDefault="00FE31CA" w:rsidP="00FE31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617">
                        <w:rPr>
                          <w:sz w:val="20"/>
                          <w:szCs w:val="20"/>
                        </w:rPr>
                        <w:t>МКУК «</w:t>
                      </w:r>
                      <w:proofErr w:type="spellStart"/>
                      <w:r w:rsidRPr="00121617">
                        <w:rPr>
                          <w:sz w:val="20"/>
                          <w:szCs w:val="20"/>
                        </w:rPr>
                        <w:t>Коломыцевский</w:t>
                      </w:r>
                      <w:proofErr w:type="spellEnd"/>
                      <w:r w:rsidRPr="00121617">
                        <w:rPr>
                          <w:sz w:val="20"/>
                          <w:szCs w:val="20"/>
                        </w:rPr>
                        <w:t xml:space="preserve"> СДК»</w:t>
                      </w:r>
                    </w:p>
                  </w:txbxContent>
                </v:textbox>
              </v:rect>
            </w:pict>
          </mc:Fallback>
        </mc:AlternateContent>
      </w:r>
    </w:p>
    <w:p w:rsidR="00FE31CA" w:rsidRPr="00B54BA9" w:rsidRDefault="00FE31CA" w:rsidP="00FE3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1CA" w:rsidRPr="00B54BA9" w:rsidRDefault="00FE31CA" w:rsidP="00FE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E31CA" w:rsidRPr="00B54BA9" w:rsidRDefault="00FE31CA" w:rsidP="00FE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E31CA" w:rsidRPr="00B54BA9" w:rsidRDefault="00FE31CA" w:rsidP="00FE31C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1CA" w:rsidRPr="00B54BA9" w:rsidRDefault="00FE31CA" w:rsidP="00FE31CA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533146421"/>
      <w:r w:rsidRPr="00B5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3. Персонал учреждения.</w:t>
      </w:r>
      <w:bookmarkEnd w:id="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2"/>
        <w:gridCol w:w="2659"/>
      </w:tblGrid>
      <w:tr w:rsidR="00FE31CA" w:rsidRPr="00B54BA9" w:rsidTr="00EF10A4">
        <w:trPr>
          <w:trHeight w:val="155"/>
        </w:trPr>
        <w:tc>
          <w:tcPr>
            <w:tcW w:w="3611" w:type="pct"/>
          </w:tcPr>
          <w:p w:rsidR="00FE31CA" w:rsidRPr="00B54BA9" w:rsidRDefault="00FE31CA" w:rsidP="00EF10A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54B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Кол-во человек</w:t>
            </w:r>
          </w:p>
        </w:tc>
      </w:tr>
      <w:tr w:rsidR="00FE31CA" w:rsidRPr="00B54BA9" w:rsidTr="00EF10A4">
        <w:trPr>
          <w:trHeight w:val="155"/>
        </w:trPr>
        <w:tc>
          <w:tcPr>
            <w:tcW w:w="3611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Всего работников (кроме тех. персонала)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</w:tr>
      <w:tr w:rsidR="00FE31CA" w:rsidRPr="00B54BA9" w:rsidTr="00EF10A4">
        <w:trPr>
          <w:trHeight w:val="155"/>
        </w:trPr>
        <w:tc>
          <w:tcPr>
            <w:tcW w:w="3611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Из них – специалистов культурно-досуговой деятельности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>1</w:t>
            </w:r>
          </w:p>
        </w:tc>
      </w:tr>
      <w:tr w:rsidR="00FE31CA" w:rsidRPr="00B54BA9" w:rsidTr="00EF10A4">
        <w:trPr>
          <w:trHeight w:val="155"/>
        </w:trPr>
        <w:tc>
          <w:tcPr>
            <w:tcW w:w="3611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Из общего числа работников: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FE31CA" w:rsidRPr="00B54BA9" w:rsidTr="00EF10A4">
        <w:trPr>
          <w:trHeight w:val="155"/>
        </w:trPr>
        <w:tc>
          <w:tcPr>
            <w:tcW w:w="3611" w:type="pct"/>
            <w:vMerge w:val="restar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внешних совместителей</w:t>
            </w:r>
          </w:p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внутренних совместителей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FE31CA" w:rsidRPr="00B54BA9" w:rsidTr="00EF10A4">
        <w:trPr>
          <w:trHeight w:val="155"/>
        </w:trPr>
        <w:tc>
          <w:tcPr>
            <w:tcW w:w="3611" w:type="pct"/>
            <w:vMerge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FE31CA" w:rsidRPr="00B54BA9" w:rsidTr="00EF10A4">
        <w:trPr>
          <w:trHeight w:val="270"/>
        </w:trPr>
        <w:tc>
          <w:tcPr>
            <w:tcW w:w="3611" w:type="pct"/>
            <w:tcBorders>
              <w:bottom w:val="single" w:sz="4" w:space="0" w:color="auto"/>
            </w:tcBorders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Гендерная характеристика (</w:t>
            </w:r>
            <w:r w:rsidRPr="00B54BA9"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</w:rPr>
              <w:t>из числа</w:t>
            </w:r>
            <w:r w:rsidRPr="00B54BA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54BA9"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</w:rPr>
              <w:t>специалистов культурно-досуговой деятельности)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FE31CA" w:rsidRPr="00B54BA9" w:rsidTr="00EF10A4">
        <w:trPr>
          <w:trHeight w:val="270"/>
        </w:trPr>
        <w:tc>
          <w:tcPr>
            <w:tcW w:w="3611" w:type="pct"/>
            <w:vMerge w:val="restart"/>
            <w:tcBorders>
              <w:top w:val="single" w:sz="4" w:space="0" w:color="auto"/>
            </w:tcBorders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- женщин</w:t>
            </w:r>
          </w:p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- мужчин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</w:tr>
      <w:tr w:rsidR="00FE31CA" w:rsidRPr="00B54BA9" w:rsidTr="00EF10A4">
        <w:trPr>
          <w:trHeight w:val="258"/>
        </w:trPr>
        <w:tc>
          <w:tcPr>
            <w:tcW w:w="3611" w:type="pct"/>
            <w:vMerge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</w:p>
        </w:tc>
      </w:tr>
      <w:tr w:rsidR="00FE31CA" w:rsidRPr="00B54BA9" w:rsidTr="00EF10A4">
        <w:trPr>
          <w:trHeight w:val="155"/>
        </w:trPr>
        <w:tc>
          <w:tcPr>
            <w:tcW w:w="3611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Средний возраст специалистов культурно-досуговой деятельности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45</w:t>
            </w:r>
          </w:p>
        </w:tc>
      </w:tr>
      <w:tr w:rsidR="00FE31CA" w:rsidRPr="00B54BA9" w:rsidTr="00EF10A4">
        <w:trPr>
          <w:trHeight w:val="262"/>
        </w:trPr>
        <w:tc>
          <w:tcPr>
            <w:tcW w:w="3611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Количество вакансий </w:t>
            </w:r>
            <w:r w:rsidRPr="00B54BA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(указать по специализациям)</w:t>
            </w:r>
          </w:p>
        </w:tc>
        <w:tc>
          <w:tcPr>
            <w:tcW w:w="1389" w:type="pct"/>
          </w:tcPr>
          <w:p w:rsidR="00FE31CA" w:rsidRPr="00B54BA9" w:rsidRDefault="00FE31CA" w:rsidP="00EF10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54BA9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</w:tr>
    </w:tbl>
    <w:p w:rsidR="00FE31CA" w:rsidRPr="00B54BA9" w:rsidRDefault="00FE31CA" w:rsidP="00FE3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всего работников: </w:t>
      </w:r>
      <w:r w:rsidRPr="00B54BA9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2 </w:t>
      </w:r>
      <w:r w:rsidRPr="00B54BA9">
        <w:rPr>
          <w:rFonts w:ascii="Times New Roman" w:eastAsia="Calibri" w:hAnsi="Times New Roman" w:cs="Times New Roman"/>
          <w:sz w:val="27"/>
          <w:szCs w:val="27"/>
        </w:rPr>
        <w:t>человека, из них, работающих по совместительству – 1 че</w:t>
      </w:r>
      <w:r>
        <w:rPr>
          <w:rFonts w:ascii="Times New Roman" w:eastAsia="Calibri" w:hAnsi="Times New Roman" w:cs="Times New Roman"/>
          <w:sz w:val="27"/>
          <w:szCs w:val="27"/>
        </w:rPr>
        <w:t xml:space="preserve">ловек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50%), в сравнении с 2017</w:t>
      </w:r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 годом количество основных работников по отношению к работающим по совместительству </w:t>
      </w:r>
      <w:r>
        <w:rPr>
          <w:rFonts w:ascii="Times New Roman" w:eastAsia="Calibri" w:hAnsi="Times New Roman" w:cs="Times New Roman"/>
          <w:sz w:val="27"/>
          <w:szCs w:val="27"/>
        </w:rPr>
        <w:t xml:space="preserve">осталось не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изменным</w:t>
      </w:r>
      <w:proofErr w:type="spellEnd"/>
      <w:r w:rsidRPr="00B54BA9">
        <w:rPr>
          <w:rFonts w:ascii="Times New Roman" w:eastAsia="Calibri" w:hAnsi="Times New Roman" w:cs="Times New Roman"/>
          <w:sz w:val="27"/>
          <w:szCs w:val="27"/>
        </w:rPr>
        <w:t>. Из общего числа работников: специалистов культурно-досуговой деятельности – 1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54BA9">
        <w:rPr>
          <w:rFonts w:ascii="Times New Roman" w:eastAsia="Calibri" w:hAnsi="Times New Roman" w:cs="Times New Roman"/>
          <w:sz w:val="27"/>
          <w:szCs w:val="27"/>
        </w:rPr>
        <w:t>человек (50%), из них, работающих по совместительству – 1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54BA9">
        <w:rPr>
          <w:rFonts w:ascii="Times New Roman" w:eastAsia="Calibri" w:hAnsi="Times New Roman" w:cs="Times New Roman"/>
          <w:sz w:val="27"/>
          <w:szCs w:val="27"/>
        </w:rPr>
        <w:t>человек (50%).</w:t>
      </w:r>
    </w:p>
    <w:p w:rsidR="00FE31CA" w:rsidRPr="00B54BA9" w:rsidRDefault="00FE31CA" w:rsidP="00FE3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Средняя зарплата по учреждению</w:t>
      </w:r>
      <w:r>
        <w:rPr>
          <w:rFonts w:ascii="Times New Roman" w:eastAsia="Calibri" w:hAnsi="Times New Roman" w:cs="Times New Roman"/>
          <w:sz w:val="27"/>
          <w:szCs w:val="27"/>
        </w:rPr>
        <w:t xml:space="preserve"> 26097 руб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B54BA9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FE31CA" w:rsidRPr="00B54BA9" w:rsidRDefault="00FE31CA" w:rsidP="00FE3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Из числа специалистов культурно-досуговой деятельности: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- высшее (проф</w:t>
      </w:r>
      <w:r>
        <w:rPr>
          <w:rFonts w:ascii="Times New Roman" w:eastAsia="Calibri" w:hAnsi="Times New Roman" w:cs="Times New Roman"/>
          <w:sz w:val="27"/>
          <w:szCs w:val="27"/>
        </w:rPr>
        <w:t xml:space="preserve">ильное) образование имеют 0  </w:t>
      </w:r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человек </w:t>
      </w:r>
      <w:proofErr w:type="gramStart"/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( </w:t>
      </w:r>
      <w:proofErr w:type="gramEnd"/>
      <w:r w:rsidRPr="00B54BA9">
        <w:rPr>
          <w:rFonts w:ascii="Times New Roman" w:eastAsia="Calibri" w:hAnsi="Times New Roman" w:cs="Times New Roman"/>
          <w:sz w:val="27"/>
          <w:szCs w:val="27"/>
        </w:rPr>
        <w:t>0 %);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- среднее специальное (среднее профессиональное) – 1 человек </w:t>
      </w:r>
      <w:proofErr w:type="gramStart"/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( </w:t>
      </w:r>
      <w:proofErr w:type="gramEnd"/>
      <w:r w:rsidRPr="00B54BA9">
        <w:rPr>
          <w:rFonts w:ascii="Times New Roman" w:eastAsia="Calibri" w:hAnsi="Times New Roman" w:cs="Times New Roman"/>
          <w:sz w:val="27"/>
          <w:szCs w:val="27"/>
        </w:rPr>
        <w:t>50%);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 xml:space="preserve">-  обучающихся в высших учебных заведениях – 1 человек(50%). </w:t>
      </w:r>
    </w:p>
    <w:p w:rsidR="00FE31CA" w:rsidRPr="00B54BA9" w:rsidRDefault="00FE31CA" w:rsidP="00FE3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Стаж работы в отрасли творческих работников: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- до 1 года – 0 чел. (0%);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- от 1 года до 5 лет – 1 чел. (50%);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- от 5 до 10 лет – 0 чел. (0%);</w:t>
      </w:r>
    </w:p>
    <w:p w:rsidR="00FE31CA" w:rsidRPr="00B54BA9" w:rsidRDefault="00FE31CA" w:rsidP="00FE31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4BA9">
        <w:rPr>
          <w:rFonts w:ascii="Times New Roman" w:eastAsia="Calibri" w:hAnsi="Times New Roman" w:cs="Times New Roman"/>
          <w:sz w:val="27"/>
          <w:szCs w:val="27"/>
        </w:rPr>
        <w:t>- свыше 10 лет – 1чел. (50%).</w:t>
      </w:r>
    </w:p>
    <w:p w:rsidR="00FE31CA" w:rsidRPr="00B54BA9" w:rsidRDefault="00FE31CA" w:rsidP="00FE31CA">
      <w:pPr>
        <w:keepNext/>
        <w:spacing w:after="0" w:line="240" w:lineRule="auto"/>
        <w:outlineLvl w:val="1"/>
        <w:rPr>
          <w:rFonts w:ascii="Calibri" w:eastAsia="Calibri" w:hAnsi="Calibri" w:cs="Times New Roman"/>
        </w:rPr>
      </w:pPr>
      <w:bookmarkStart w:id="3" w:name="_Toc533146422"/>
      <w:bookmarkEnd w:id="1"/>
      <w:r w:rsidRPr="00B5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 </w:t>
      </w:r>
      <w:bookmarkEnd w:id="3"/>
    </w:p>
    <w:p w:rsidR="00632A35" w:rsidRDefault="00A3525B"/>
    <w:sectPr w:rsidR="006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8E5"/>
    <w:multiLevelType w:val="hybridMultilevel"/>
    <w:tmpl w:val="2542B05C"/>
    <w:lvl w:ilvl="0" w:tplc="5D8E6848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C"/>
    <w:rsid w:val="000474CC"/>
    <w:rsid w:val="00477450"/>
    <w:rsid w:val="005F25DA"/>
    <w:rsid w:val="00A3525B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Яна Карпенко</cp:lastModifiedBy>
  <cp:revision>2</cp:revision>
  <dcterms:created xsi:type="dcterms:W3CDTF">2019-10-01T13:16:00Z</dcterms:created>
  <dcterms:modified xsi:type="dcterms:W3CDTF">2019-10-01T13:16:00Z</dcterms:modified>
</cp:coreProperties>
</file>